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C1A" w14:textId="6195473F" w:rsidR="00606CDE" w:rsidRPr="00606CDE" w:rsidRDefault="00E203F9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Arbor Hills</w:t>
      </w:r>
      <w:r w:rsidR="00606CDE"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202</w:t>
      </w:r>
      <w:r w:rsidR="00112684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2</w:t>
      </w:r>
      <w:r w:rsidR="00606CDE"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Course Setter’s Notes</w:t>
      </w:r>
    </w:p>
    <w:p w14:paraId="07A630A5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Markers</w:t>
      </w:r>
    </w:p>
    <w:p w14:paraId="0DA4E7FC" w14:textId="3882131A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controls will each be marked by two ribbons of contrasting colors, </w:t>
      </w:r>
      <w:r w:rsidR="00E203F9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pink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</w:t>
      </w: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lime green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, to distinguish them from other ribbons in the park.  Our ribbons have the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two-digit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control number and "NTOA</w:t>
      </w:r>
      <w:r w:rsidR="008A0D6D">
        <w:rPr>
          <w:rFonts w:ascii="Noto Serif" w:eastAsia="Times New Roman" w:hAnsi="Noto Serif" w:cs="Times New Roman"/>
          <w:color w:val="1E1E1E"/>
          <w:sz w:val="24"/>
          <w:szCs w:val="24"/>
        </w:rPr>
        <w:t>.COM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11/19</w:t>
      </w:r>
      <w:r w:rsidR="008A0D6D">
        <w:rPr>
          <w:rFonts w:ascii="Noto Serif" w:eastAsia="Times New Roman" w:hAnsi="Noto Serif" w:cs="Times New Roman"/>
          <w:color w:val="1E1E1E"/>
          <w:sz w:val="24"/>
          <w:szCs w:val="24"/>
        </w:rPr>
        <w:t>-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11/27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" written on them. </w:t>
      </w:r>
    </w:p>
    <w:p w14:paraId="0A647150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Terrain and Vegetation</w:t>
      </w:r>
    </w:p>
    <w:p w14:paraId="21365607" w14:textId="632AAE85" w:rsidR="00D353D6" w:rsidRDefault="00B77AA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>As the name implies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, Arbor Hills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has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hills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(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>but some flat areas too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)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There are informational signs near the pavilions at the west end of the main parking area that give a nice overview of the wildlife and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>terrain.</w:t>
      </w:r>
    </w:p>
    <w:p w14:paraId="4A5BB778" w14:textId="35E96276" w:rsidR="00606CDE" w:rsidRPr="00606CDE" w:rsidRDefault="00B77AA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Two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significant </w:t>
      </w:r>
      <w:r>
        <w:rPr>
          <w:rFonts w:ascii="Noto Serif" w:eastAsia="Times New Roman" w:hAnsi="Noto Serif" w:cs="Times New Roman"/>
          <w:color w:val="1E1E1E"/>
          <w:sz w:val="24"/>
          <w:szCs w:val="24"/>
        </w:rPr>
        <w:t>creeks run through the park.  One enters in the northeast corner of the park and flows southwest until it joins Indian Creek. T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>h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is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small creek is shallow but has very steep banks in most places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>A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>lthough it appears crossable, it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usually easier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, faster,</w:t>
      </w:r>
      <w:r w:rsidR="00D353D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safer to cross at one of the three bridges.  After the confluence with Indian Creek near Parker Road, the stream winds westward and flows under the railway. </w:t>
      </w:r>
    </w:p>
    <w:p w14:paraId="3B9A5348" w14:textId="5013E32B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 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>vegetation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 a mix of open 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>prairie and hardwood forest</w:t>
      </w:r>
      <w:r w:rsidR="00B77AAE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</w:t>
      </w:r>
      <w:r w:rsidR="00B77A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grasslands are mostly runnable.  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Although the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prairie restoration area is un-mowed</w:t>
      </w:r>
      <w:r w:rsidR="00E203F9">
        <w:rPr>
          <w:rFonts w:ascii="Noto Serif" w:eastAsia="Times New Roman" w:hAnsi="Noto Serif" w:cs="Times New Roman"/>
          <w:color w:val="1E1E1E"/>
          <w:sz w:val="24"/>
          <w:szCs w:val="24"/>
        </w:rPr>
        <w:t>, this summer’s drought kept the grass relatively short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 </w:t>
      </w:r>
      <w:r w:rsidR="00474656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Beware of thorny mesquite trees in and around the grasslands.  </w:t>
      </w:r>
    </w:p>
    <w:p w14:paraId="0BD86D7A" w14:textId="09A5066E" w:rsidR="00606CDE" w:rsidRPr="002C6412" w:rsidRDefault="00606CDE" w:rsidP="002C6412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forested areas 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have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>varied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runnability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depending on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where there are trails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 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trails are of three kinds.  There is a large concrete loop trail that winds through the park.  It is very popular with walkers,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joggers,</w:t>
      </w:r>
      <w:r w:rsidR="007B5C61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skaters. Secondly, there is a mountain bike system 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>in the southern part of the park.  These trails make for technical orienteering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,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so only the </w:t>
      </w:r>
      <w:proofErr w:type="gramStart"/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>Orange and Green</w:t>
      </w:r>
      <w:proofErr w:type="gramEnd"/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courses go there.  Runners need to be aware of mountain bikers and not stand in the track while pausing.  The trail may close to bikers after a rain, but orienteers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can</w:t>
      </w:r>
      <w:r w:rsidR="00710300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traverse the area while avoiding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running in the bike track.  The third kind of trail is simple 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>natural surface (dirt)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paths.  Some of these are named and maintained by the parks department.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T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he eastern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third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 the park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>has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complex network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‘social</w:t>
      </w:r>
      <w:r w:rsidR="00EE576D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EE576D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lastRenderedPageBreak/>
        <w:t>trails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’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created by foot traffic</w:t>
      </w:r>
      <w:r w:rsidR="007D23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 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>Fewer social trails exist in the north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-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central and western areas.  A few have been found </w:t>
      </w:r>
      <w:r w:rsidR="002C6412">
        <w:rPr>
          <w:rFonts w:ascii="Noto Serif" w:eastAsia="Times New Roman" w:hAnsi="Noto Serif" w:cs="Times New Roman"/>
          <w:color w:val="1E1E1E"/>
          <w:sz w:val="24"/>
          <w:szCs w:val="24"/>
        </w:rPr>
        <w:t>in the far west woodlands too late to be properly</w:t>
      </w:r>
      <w:r w:rsidR="00EE576D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mapped; they </w:t>
      </w:r>
      <w:proofErr w:type="gramStart"/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d</w:t>
      </w:r>
      <w:r w:rsidR="002C6412">
        <w:rPr>
          <w:rFonts w:ascii="Noto Serif" w:eastAsia="Times New Roman" w:hAnsi="Noto Serif" w:cs="Times New Roman"/>
          <w:color w:val="1E1E1E"/>
          <w:sz w:val="24"/>
          <w:szCs w:val="24"/>
        </w:rPr>
        <w:t>on’t</w:t>
      </w:r>
      <w:proofErr w:type="gramEnd"/>
      <w:r w:rsidR="002C641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affect the courses for this event.</w:t>
      </w:r>
    </w:p>
    <w:p w14:paraId="77E9DE35" w14:textId="06224B08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Out-of-Bounds</w:t>
      </w:r>
    </w:p>
    <w:p w14:paraId="2D0F9D5F" w14:textId="3CC7D9A9" w:rsidR="002C6412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park has very clear 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>boundaries for the mos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 </w:t>
      </w:r>
      <w:r w:rsidR="00C62778">
        <w:rPr>
          <w:rFonts w:ascii="Noto Serif" w:eastAsia="Times New Roman" w:hAnsi="Noto Serif" w:cs="Times New Roman"/>
          <w:color w:val="1E1E1E"/>
          <w:sz w:val="24"/>
          <w:szCs w:val="24"/>
        </w:rPr>
        <w:t>part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  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 high fence runs along the northern and western sides. 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Arbor Vista Drive bounds the park on the east.  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Parker Road 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>forms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much</w:t>
      </w:r>
      <w:r w:rsidR="00781E97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of the southern boundary.  </w:t>
      </w:r>
      <w:r w:rsidR="002C6412">
        <w:rPr>
          <w:rFonts w:ascii="Noto Serif" w:eastAsia="Times New Roman" w:hAnsi="Noto Serif" w:cs="Times New Roman"/>
          <w:color w:val="1E1E1E"/>
          <w:sz w:val="24"/>
          <w:szCs w:val="24"/>
        </w:rPr>
        <w:t>As previously mentioned, Indian Creek should be considered the southwest boundary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This is indicated by red cross-hatching on the map.</w:t>
      </w:r>
    </w:p>
    <w:p w14:paraId="7F3EB2A9" w14:textId="18D38102" w:rsidR="00606CDE" w:rsidRPr="00606CDE" w:rsidRDefault="002C6412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trails have been closed by the parks department for erosion control.  Significant barriers and signs have been placed to keep people out.  They have red </w:t>
      </w:r>
      <w:proofErr w:type="gramStart"/>
      <w:r>
        <w:rPr>
          <w:rFonts w:ascii="Noto Serif" w:eastAsia="Times New Roman" w:hAnsi="Noto Serif" w:cs="Times New Roman"/>
          <w:color w:val="1E1E1E"/>
          <w:sz w:val="24"/>
          <w:szCs w:val="24"/>
        </w:rPr>
        <w:t>X’s</w:t>
      </w:r>
      <w:proofErr w:type="gramEnd"/>
      <w:r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on the map.</w:t>
      </w:r>
    </w:p>
    <w:p w14:paraId="2358FE6C" w14:textId="70E6D85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Map</w:t>
      </w:r>
      <w:r w:rsidR="006517D9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 xml:space="preserve"> and Symbols</w:t>
      </w:r>
    </w:p>
    <w:p w14:paraId="39214335" w14:textId="613BEBB0" w:rsidR="00925734" w:rsidRPr="00606CDE" w:rsidRDefault="00606CDE" w:rsidP="00925734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Special man-made items are represented by black O’s or X’s.  A black ‘O’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>will usually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be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>a raised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A12B82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concrete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manhole.  It may also be a group of large rocks arranged in a circle. A black ‘X’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adjacent to a paved trail will usually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be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 bench, large informational sign, or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>metal boot scraper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. Elsewhere an ‘X’ may signify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tall lamp post,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utility box, picnic table, 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bike repair station, prominent birdhouse on a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high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post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,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925734">
        <w:rPr>
          <w:rFonts w:ascii="Noto Serif" w:eastAsia="Times New Roman" w:hAnsi="Noto Serif" w:cs="Times New Roman"/>
          <w:color w:val="1E1E1E"/>
          <w:sz w:val="24"/>
          <w:szCs w:val="24"/>
        </w:rPr>
        <w:t>stack of building materials,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large bike ramp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, or old gate (not connected to a mappable fence)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. 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Trash cans</w:t>
      </w:r>
      <w:r w:rsidR="004773B9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, small signs and trail markers are not mapped.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Some of the features built as enhancements to the bike trails such as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small 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ramps</w:t>
      </w:r>
      <w:r w:rsidR="008033C4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</w:t>
      </w:r>
      <w:r w:rsidR="00C9571C"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low walls are not mapped.  </w:t>
      </w:r>
    </w:p>
    <w:p w14:paraId="3920EB8B" w14:textId="4F7A4ACE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The map is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recent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ly revised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using a newer symbol set.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The symbol used for the bike paths is the 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same 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dashed line used for small footpaths.  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T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he non-standard “disappearing” trail symbol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is not used.  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Rootstocks are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shown with a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green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‘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>X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’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not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b</w:t>
      </w:r>
      <w:r w:rsidR="004773B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rown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‘X’</w:t>
      </w:r>
    </w:p>
    <w:p w14:paraId="519FA65B" w14:textId="3A63C082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The maps are made to be printed at 1: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50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00 scale.  Control circles are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8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mm diameter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on the map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which scales to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4</w:t>
      </w:r>
      <w:r w:rsidR="00FA3CEB">
        <w:rPr>
          <w:rFonts w:ascii="Noto Serif" w:eastAsia="Times New Roman" w:hAnsi="Noto Serif" w:cs="Times New Roman"/>
          <w:color w:val="1E1E1E"/>
          <w:sz w:val="24"/>
          <w:szCs w:val="24"/>
        </w:rPr>
        <w:t>0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m diameter in </w:t>
      </w:r>
      <w:r w:rsidR="00C9571C">
        <w:rPr>
          <w:rFonts w:ascii="Noto Serif" w:eastAsia="Times New Roman" w:hAnsi="Noto Serif" w:cs="Times New Roman"/>
          <w:color w:val="1E1E1E"/>
          <w:sz w:val="24"/>
          <w:szCs w:val="24"/>
        </w:rPr>
        <w:t>actual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distance.</w:t>
      </w:r>
    </w:p>
    <w:p w14:paraId="7A7A518C" w14:textId="77777777" w:rsidR="006517D9" w:rsidRDefault="006517D9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</w:pPr>
    </w:p>
    <w:p w14:paraId="74BDE3C5" w14:textId="208070F6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lastRenderedPageBreak/>
        <w:t>Hazards</w:t>
      </w:r>
    </w:p>
    <w:p w14:paraId="33D8004B" w14:textId="26D6FBA3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The usual hazards of old barbed wire</w:t>
      </w:r>
      <w:r w:rsidR="00E076DF">
        <w:rPr>
          <w:rFonts w:ascii="Noto Serif" w:eastAsia="Times New Roman" w:hAnsi="Noto Serif" w:cs="Times New Roman"/>
          <w:color w:val="1E1E1E"/>
          <w:sz w:val="24"/>
          <w:szCs w:val="24"/>
        </w:rPr>
        <w:t>, poison ivy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and green-briar vines exist in parts of the woods. Beware of slick muddy slopes and potential collapsing gully banks after episodes of rain.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The creeks have high cliffs and earth banks in places which may be unstable. Do not cross any stream where you </w:t>
      </w:r>
      <w:proofErr w:type="gramStart"/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>can’t</w:t>
      </w:r>
      <w:proofErr w:type="gramEnd"/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see the bottom.  Particularly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,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do not cross Indian Creek which runs along the far southwest part of the park.</w:t>
      </w:r>
    </w:p>
    <w:p w14:paraId="008FFD50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b/>
          <w:bCs/>
          <w:color w:val="1E1E1E"/>
          <w:sz w:val="24"/>
          <w:szCs w:val="24"/>
        </w:rPr>
        <w:t>Courses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355"/>
        <w:gridCol w:w="2378"/>
        <w:gridCol w:w="1887"/>
      </w:tblGrid>
      <w:tr w:rsidR="00606CDE" w:rsidRPr="00606CDE" w14:paraId="507812C6" w14:textId="77777777" w:rsidTr="00606CDE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5A527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DA0C3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Controls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D24C8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8D6E0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Climb</w:t>
            </w:r>
          </w:p>
        </w:tc>
      </w:tr>
      <w:tr w:rsidR="00606CDE" w:rsidRPr="00606CDE" w14:paraId="2343628C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50B63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2A1D8" w14:textId="7CE531CB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79CE2" w14:textId="53AB976B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A5389" w14:textId="6C6B513D" w:rsidR="00606CDE" w:rsidRPr="00606CDE" w:rsidRDefault="00DB2A05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  <w:r w:rsidR="007F5E0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  <w:tr w:rsidR="00606CDE" w:rsidRPr="00606CDE" w14:paraId="5495A2D8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85C0A" w14:textId="3D17D22B" w:rsidR="00606CDE" w:rsidRPr="00606CDE" w:rsidRDefault="00B566A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FDAE8" w14:textId="3DDD2C56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D9FB8" w14:textId="2685B176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4.7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51A7A" w14:textId="169541BF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DB2A05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  <w:tr w:rsidR="00606CDE" w:rsidRPr="00606CDE" w14:paraId="16712BDE" w14:textId="77777777" w:rsidTr="00606C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5214C" w14:textId="77777777" w:rsidR="00606CDE" w:rsidRPr="00606CDE" w:rsidRDefault="00606CDE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6CDE">
              <w:rPr>
                <w:rFonts w:ascii="inherit" w:eastAsia="Times New Roman" w:hAnsi="inherit" w:cs="Times New Roman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B1881" w14:textId="77B793FC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7FA08" w14:textId="312C649F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4.6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FF7C5" w14:textId="25AD152B" w:rsidR="00606CDE" w:rsidRPr="00606CDE" w:rsidRDefault="007F5E09" w:rsidP="00606CD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DB2A05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606CDE" w:rsidRPr="00606CDE">
              <w:rPr>
                <w:rFonts w:ascii="inherit" w:eastAsia="Times New Roman" w:hAnsi="inherit" w:cs="Times New Roman"/>
                <w:sz w:val="24"/>
                <w:szCs w:val="24"/>
              </w:rPr>
              <w:t>m</w:t>
            </w:r>
          </w:p>
        </w:tc>
      </w:tr>
    </w:tbl>
    <w:p w14:paraId="0EAC9B53" w14:textId="77777777" w:rsidR="00606CDE" w:rsidRPr="00606CDE" w:rsidRDefault="00606CDE" w:rsidP="00606CDE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Tahoma" w:eastAsia="Times New Roman" w:hAnsi="Tahoma" w:cs="Tahoma"/>
          <w:color w:val="1E1E1E"/>
          <w:sz w:val="24"/>
          <w:szCs w:val="24"/>
        </w:rPr>
        <w:t>﻿</w:t>
      </w:r>
    </w:p>
    <w:p w14:paraId="0ECF710F" w14:textId="24C54660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All control descriptions are available to print separately from the maps.  </w:t>
      </w:r>
    </w:p>
    <w:p w14:paraId="4730FEE0" w14:textId="17DA141C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All courses start and finish </w:t>
      </w:r>
      <w:r w:rsidR="00B566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near the west end of the main parking lot 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>off</w:t>
      </w:r>
      <w:r w:rsidR="00B566AE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Parker Road</w:t>
      </w:r>
      <w:r w:rsidRPr="00606CDE">
        <w:rPr>
          <w:rFonts w:ascii="Noto Serif" w:eastAsia="Times New Roman" w:hAnsi="Noto Serif" w:cs="Times New Roman"/>
          <w:color w:val="1E1E1E"/>
          <w:sz w:val="24"/>
          <w:szCs w:val="24"/>
        </w:rPr>
        <w:t>.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Both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Start and Finish 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are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 </w:t>
      </w:r>
      <w:r w:rsidR="00E84F4A">
        <w:rPr>
          <w:rFonts w:ascii="Noto Serif" w:eastAsia="Times New Roman" w:hAnsi="Noto Serif" w:cs="Times New Roman"/>
          <w:color w:val="1E1E1E"/>
          <w:sz w:val="24"/>
          <w:szCs w:val="24"/>
        </w:rPr>
        <w:t xml:space="preserve">located at </w:t>
      </w:r>
      <w:r w:rsidR="007F5E09">
        <w:rPr>
          <w:rFonts w:ascii="Noto Serif" w:eastAsia="Times New Roman" w:hAnsi="Noto Serif" w:cs="Times New Roman"/>
          <w:color w:val="1E1E1E"/>
          <w:sz w:val="24"/>
          <w:szCs w:val="24"/>
        </w:rPr>
        <w:t>large “Welcome to Arbor Hills” informational sign</w:t>
      </w:r>
      <w:r w:rsidR="006517D9">
        <w:rPr>
          <w:rFonts w:ascii="Noto Serif" w:eastAsia="Times New Roman" w:hAnsi="Noto Serif" w:cs="Times New Roman"/>
          <w:color w:val="1E1E1E"/>
          <w:sz w:val="24"/>
          <w:szCs w:val="24"/>
        </w:rPr>
        <w:t>s.</w:t>
      </w:r>
    </w:p>
    <w:p w14:paraId="3DAEBA95" w14:textId="77777777" w:rsidR="00606CDE" w:rsidRPr="00606CDE" w:rsidRDefault="00606CDE" w:rsidP="00606CDE">
      <w:pPr>
        <w:shd w:val="clear" w:color="auto" w:fill="FFFFFF"/>
        <w:spacing w:before="420" w:after="420" w:line="240" w:lineRule="auto"/>
        <w:rPr>
          <w:rFonts w:ascii="Noto Serif" w:eastAsia="Times New Roman" w:hAnsi="Noto Serif" w:cs="Times New Roman"/>
          <w:color w:val="1E1E1E"/>
          <w:sz w:val="24"/>
          <w:szCs w:val="24"/>
        </w:rPr>
      </w:pPr>
      <w:r w:rsidRPr="00606CDE">
        <w:rPr>
          <w:rFonts w:ascii="Noto Serif" w:eastAsia="Times New Roman" w:hAnsi="Noto Serif" w:cs="Times New Roman"/>
          <w:i/>
          <w:iCs/>
          <w:color w:val="1E1E1E"/>
          <w:sz w:val="24"/>
          <w:szCs w:val="24"/>
        </w:rPr>
        <w:t>Stan Darnell, course setter</w:t>
      </w:r>
    </w:p>
    <w:p w14:paraId="548B9CF6" w14:textId="77777777" w:rsidR="00007D39" w:rsidRDefault="00007D39"/>
    <w:sectPr w:rsidR="0000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543" w14:textId="77777777" w:rsidR="006F7465" w:rsidRDefault="006F7465" w:rsidP="00781E97">
      <w:pPr>
        <w:spacing w:after="0" w:line="240" w:lineRule="auto"/>
      </w:pPr>
      <w:r>
        <w:separator/>
      </w:r>
    </w:p>
  </w:endnote>
  <w:endnote w:type="continuationSeparator" w:id="0">
    <w:p w14:paraId="4DBF57D4" w14:textId="77777777" w:rsidR="006F7465" w:rsidRDefault="006F7465" w:rsidP="0078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4918" w14:textId="77777777" w:rsidR="006F7465" w:rsidRDefault="006F7465" w:rsidP="00781E97">
      <w:pPr>
        <w:spacing w:after="0" w:line="240" w:lineRule="auto"/>
      </w:pPr>
      <w:r>
        <w:separator/>
      </w:r>
    </w:p>
  </w:footnote>
  <w:footnote w:type="continuationSeparator" w:id="0">
    <w:p w14:paraId="63672613" w14:textId="77777777" w:rsidR="006F7465" w:rsidRDefault="006F7465" w:rsidP="0078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DE"/>
    <w:rsid w:val="00007D39"/>
    <w:rsid w:val="00112684"/>
    <w:rsid w:val="002964CA"/>
    <w:rsid w:val="002C6412"/>
    <w:rsid w:val="00351990"/>
    <w:rsid w:val="00474656"/>
    <w:rsid w:val="004773B9"/>
    <w:rsid w:val="00606CDE"/>
    <w:rsid w:val="006517D9"/>
    <w:rsid w:val="006F7465"/>
    <w:rsid w:val="00710300"/>
    <w:rsid w:val="00781E97"/>
    <w:rsid w:val="007B5C61"/>
    <w:rsid w:val="007D2382"/>
    <w:rsid w:val="007F5E09"/>
    <w:rsid w:val="008033C4"/>
    <w:rsid w:val="00852FBF"/>
    <w:rsid w:val="008A0D6D"/>
    <w:rsid w:val="00925734"/>
    <w:rsid w:val="00A12B82"/>
    <w:rsid w:val="00B172B3"/>
    <w:rsid w:val="00B566AE"/>
    <w:rsid w:val="00B77AAE"/>
    <w:rsid w:val="00C62778"/>
    <w:rsid w:val="00C9571C"/>
    <w:rsid w:val="00CD3614"/>
    <w:rsid w:val="00D353D6"/>
    <w:rsid w:val="00DB2A05"/>
    <w:rsid w:val="00E076DF"/>
    <w:rsid w:val="00E203F9"/>
    <w:rsid w:val="00E84F4A"/>
    <w:rsid w:val="00EE576D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C243"/>
  <w15:chartTrackingRefBased/>
  <w15:docId w15:val="{54719DB1-C03A-4779-9018-693F13E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97"/>
  </w:style>
  <w:style w:type="paragraph" w:styleId="Footer">
    <w:name w:val="footer"/>
    <w:basedOn w:val="Normal"/>
    <w:link w:val="FooterChar"/>
    <w:uiPriority w:val="99"/>
    <w:unhideWhenUsed/>
    <w:rsid w:val="007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Darnell</dc:creator>
  <cp:keywords/>
  <dc:description/>
  <cp:lastModifiedBy>Stan Darnell</cp:lastModifiedBy>
  <cp:revision>7</cp:revision>
  <dcterms:created xsi:type="dcterms:W3CDTF">2022-11-17T07:07:00Z</dcterms:created>
  <dcterms:modified xsi:type="dcterms:W3CDTF">2022-11-17T21:35:00Z</dcterms:modified>
</cp:coreProperties>
</file>